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A3" w:rsidRDefault="008C02A3" w:rsidP="008C02A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Кодекс профессиональной этики педагога</w:t>
      </w:r>
    </w:p>
    <w:p w:rsidR="008C02A3" w:rsidRDefault="008C02A3" w:rsidP="008C02A3">
      <w:pPr>
        <w:jc w:val="center"/>
        <w:rPr>
          <w:b/>
          <w:i/>
          <w:sz w:val="44"/>
          <w:szCs w:val="44"/>
        </w:rPr>
      </w:pPr>
    </w:p>
    <w:p w:rsidR="008C02A3" w:rsidRDefault="008C02A3" w:rsidP="008C02A3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1.Кодекс – это свод основных морально-этических норм и правил социального поведения, следуя  которым мы укрепляем высокую репутацию школы, поддерживая ее авторитет и продолжаем традиции предшествующих поколений учителей и учеников.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2.Кодекс определяет основные принципы совместной жизнедеятельности учеников, учителей и сотрудников школы, которые должны включать в себя уважительное, вежливое и заботливое отношения друг к другу и к окружающим, аспекты сотрудничества и ответственности за функционирование школы.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3.Данный Кодекс Педагогов определяет основные нормы профессиональной этики, которые: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регулируют отношения между педагогами и учащимися, а также другими членами общественности образовательного организации;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защищают их человеческую ценность и достоинство;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поддерживают качество профессиональной деятельности педагогов и честь их профессии;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создают культуру образовательной организации, основанную на доверии, ответственности и справедливости.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4.Кодекс распространяется на всех педагогов образовательной организации.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5.Руководитель, Совет школы, Администрация школы, Комиссия по этике, учителя и другие сотрудники школы, родители способствуют соблюдению этого Кодекса.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доводится до сведения педагогов на педсовете, родителей – на родительских собраниях, детей – на классных часах. Вновь прибывшие обязательно знакомятся с данным документом.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7.В основу Кодекса заложены следующие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8.Так как Кодекс – управленческий инструмент, хотя и сравнительно новый, то нужно научить сотрудников с ним обращаться. Научиться использовать его для разрешения сложных этических ситуаций. Для этого создается «комиссия по этике», в обязанности которой входит прием вопросов сотрудников, разбор этических ситуаций, реагирование на такие ситуации.</w:t>
      </w:r>
    </w:p>
    <w:p w:rsidR="008C02A3" w:rsidRDefault="008C02A3" w:rsidP="008C02A3">
      <w:pPr>
        <w:jc w:val="center"/>
        <w:rPr>
          <w:b/>
          <w:sz w:val="28"/>
          <w:szCs w:val="28"/>
        </w:rPr>
      </w:pPr>
    </w:p>
    <w:p w:rsidR="00B6466D" w:rsidRDefault="00B6466D" w:rsidP="008C02A3">
      <w:pPr>
        <w:jc w:val="center"/>
        <w:rPr>
          <w:b/>
          <w:sz w:val="28"/>
          <w:szCs w:val="28"/>
        </w:rPr>
      </w:pPr>
    </w:p>
    <w:p w:rsidR="00B6466D" w:rsidRDefault="00B6466D" w:rsidP="008C02A3">
      <w:pPr>
        <w:jc w:val="center"/>
        <w:rPr>
          <w:b/>
          <w:sz w:val="28"/>
          <w:szCs w:val="28"/>
        </w:rPr>
      </w:pPr>
    </w:p>
    <w:p w:rsidR="008C02A3" w:rsidRDefault="008C02A3" w:rsidP="008C0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Глава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нормы</w:t>
      </w:r>
    </w:p>
    <w:p w:rsidR="008C02A3" w:rsidRDefault="008C02A3" w:rsidP="008C02A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поведения педагога.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2.Педагог требователен по отношению к себе и стремится к самосовершенствованию. Для него характерны самонаблюдение, самоопределение и самовоспитание. Педагог никогда не должен терять чувство меры и самообладания.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3.Для педагога необходимо постоянное обновление. Он занимается своим образованием, повышением квалификации и поиском наилучших методов работы. Педагог постоянно заботится о культуре своей речи и общения.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6.Педагог несет ответственность за порученные ему администрацией функции и доверенные ресурсы.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7.Своим поведением педагог поддерживает и защищает исторически сложившуюся профессиональную честь педагога.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10.Авторитет педагога основывается на компетенции, справедливости, такте, умении заботиться о своих учениках.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11.Педагог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12.Педагог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13.Педагог дорожит своей репутацией.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14.Педагог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8C02A3" w:rsidRDefault="008C02A3" w:rsidP="008C02A3">
      <w:pPr>
        <w:jc w:val="both"/>
        <w:rPr>
          <w:sz w:val="28"/>
          <w:szCs w:val="28"/>
        </w:rPr>
      </w:pPr>
    </w:p>
    <w:p w:rsidR="008C02A3" w:rsidRDefault="008C02A3" w:rsidP="008C0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Взаимоотношения педагога </w:t>
      </w:r>
    </w:p>
    <w:p w:rsidR="008C02A3" w:rsidRDefault="008C02A3" w:rsidP="008C0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другими лицами.</w:t>
      </w:r>
    </w:p>
    <w:p w:rsidR="008C02A3" w:rsidRDefault="008C02A3" w:rsidP="008C02A3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Общение педагога с учениками.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1.1.Педагог сам выбирает подходящий стиль общения с учениками, основанный на взаимном уважении.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1.2.Требовательность педагога по отношению к ученику позитивна, является стержнем профессиональной этики учителя и основой его саморазвития.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1.6.При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1.7.Педагогу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1.9.Педагог не имеет права требовать от своего ученика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1.10.Педагог терпимо относится к религиозным убеждениям и политическим взглядам своих воспитанников. Он не имеет права навязывать ученикам свои взгляды, иначе как путем дискуссии.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1.11.Педагог имеет право пользоваться различными источниками информации.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1.12.Педагог может по своему усмотрению выбрать вид воспитательной деятельности и  создавать новые методы воспитания, если они с профессиональной точки зрения пригодны, ответственны и пристойны.</w:t>
      </w:r>
    </w:p>
    <w:p w:rsidR="008C02A3" w:rsidRDefault="008C02A3" w:rsidP="008C02A3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Общение между педагогами.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2.1.Взаимоотношения между педагогами основываются на принципах коллегиальности, партнерства и уважения. Педагог защищает не только свой </w:t>
      </w:r>
      <w:r>
        <w:rPr>
          <w:sz w:val="28"/>
          <w:szCs w:val="28"/>
        </w:rPr>
        <w:lastRenderedPageBreak/>
        <w:t>авторитет, но и авторитет своих коллег. Он не принижает своих коллег в присутствии учеников или других лиц.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2.4.Педагоги стараются избегать конкуренции, мешающей их партнерству при выполнении общего дела. Педагогов объединяют взаимовыручка, поддержка, открытость и доверие.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2.5.Преследование педагога за критику строго запрещено. Критика в первую очередь, должна быть внутренней, т.е. она должна высказываться в образовательных организаций между педагогам и высказывать ее следует с глазу на глаз, а не за глаза. Не должно быть места сплетням.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Сотрудники при возникших конфликтах не имеют права обсуждать рабочие моменты и переходить на личности с указанием должностных полномочий, обсуждать жизнь своей организации за пределами школы, в том числе и в социальных сетях Интернет.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оное будет выявлено членами Комиссии по этике или же другими сотрудниками, а также учениками, то Комиссия имеет право вызвать на Особый педсовет «нарушителя» (педагога, ученика, сотрудника, родителя), уличенного в этом противоправном действии и привлечь его к определенной дисциплинарной ответственности.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2.6.Вполне допустимы и даже приветствуются положительные отзывы, комментарии и реклама педагогов о школе за пределами учебного заведении, а именно: на научно-практических конференциях, научных заседаниях, мастер-классах за пределами школы.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2.7.Критику следует обнародовать только в тех случаях, если на нее нет реагирования, если она провоцирует преследования со стороны администрации или в случаях выявления преступной деятельности.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2.8.Педагоги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 </w:t>
      </w:r>
    </w:p>
    <w:p w:rsidR="008C02A3" w:rsidRDefault="008C02A3" w:rsidP="008C02A3">
      <w:pPr>
        <w:jc w:val="both"/>
        <w:rPr>
          <w:sz w:val="28"/>
          <w:szCs w:val="28"/>
        </w:rPr>
      </w:pPr>
    </w:p>
    <w:p w:rsidR="008C02A3" w:rsidRDefault="008C02A3" w:rsidP="008C02A3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Взаимоотношения с администрацией.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3.1.Кодекс профессиональной этики педагога базируется на принципах свободы слова и убеждений, терпимости, демократичности и справедливости.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3.2.В школе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руководитель структурного подразделения школы и Комиссия по этике.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3.5.Администрация не может требовать или собирать информацию о личной жизни педагога, не связанную с выполнением им и своих трудовых обязанностей.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3.6.Оценки и решения руководителя структурного подразделения должны быть беспристрастными и основываться на фактах и реальных заслугах педагогов.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3.7.Педагоги имеют право получать от администрации информацию, имеющую значение для работы школы. Администрация не имеет права скрывать или тенденциозно извращать информацию, которая может повлиять на карьеру педагога и на качество его труда. Важные для педагогического сообщества решения принимаются в организации на основе принципов открытости и общего участия.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3.8.Интриги, непреодолимые конфликты, вредительство коллегам и раскол в педагогическом сообществе мешают  образовательной организации выполнять свои непосредственные функции.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руководителем подразделения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3.9.Педагоги школ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3.10.Педагоги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Комплекса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 Случаи, в которых педагогам разрешается пользоваться вещами и рабочим временем, должны регламентироваться правилами сохранности имущества организации.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3.11.Педагог и руководитель подразделения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3.12.Если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3.13.Педагог не может представлять свою организацию  в судебном споре с другой организацией,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8C02A3" w:rsidRDefault="008C02A3" w:rsidP="008C02A3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4.Отношения с родителями и опекунами учеников.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принципов, принятых в школе.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4.3.Педагоги должны уважительно и доброжелательно общаться с родителями учеников; не имеют права побуждать родительские комитеты  организовывать для педагогов угощения, поздравления и тому подобное.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4.4.Отношения педагогов с родителями не должны оказывать влияния на оценку личности и достижений детей.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4.5.На отношения педагогов с учениками и на их оценку не должна влиять поддержка, оказываемая их родителями или опекунами школе.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4.6.Руководитель структурного подразделения школы или педагог может принять от родителей учеников любую бескорыстную помощь, </w:t>
      </w:r>
      <w:r>
        <w:rPr>
          <w:sz w:val="28"/>
          <w:szCs w:val="28"/>
        </w:rPr>
        <w:lastRenderedPageBreak/>
        <w:t>предназначенную воспитательному организации.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8C02A3" w:rsidRDefault="008C02A3" w:rsidP="008C02A3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5.Взаимоотношения с обществом.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5.1.Педагог является не только учителем, тренером и воспитателем детей, но и общественным просветителем, хранителем культурных ценностей, порядочным, образованным человеком.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5.2.Педагог старается внести свой вклад в корректное взаимодействие всех групп сообщества.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5.3.Педагог хорошо понимает и исполняет свой гражданский долг и социальную роль, избегает  подчеркнутой исключительности, но и не склонен к тому, чтобы приспособленчески опуститься до какого-либо окружения и слиться с ним.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5.4.Педагог имеет право открыто (в письменной или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8C02A3" w:rsidRDefault="008C02A3" w:rsidP="008C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5.5.Педагог не имеет права обнародовать конфиденциальную служебную информацию.</w:t>
      </w:r>
    </w:p>
    <w:p w:rsidR="00AD3960" w:rsidRDefault="00AD3960"/>
    <w:sectPr w:rsidR="00AD3960" w:rsidSect="00AD3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02A3"/>
    <w:rsid w:val="0002076B"/>
    <w:rsid w:val="007E1D93"/>
    <w:rsid w:val="008C02A3"/>
    <w:rsid w:val="00AD3960"/>
    <w:rsid w:val="00B6466D"/>
    <w:rsid w:val="00CF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2399</Words>
  <Characters>13678</Characters>
  <Application>Microsoft Office Word</Application>
  <DocSecurity>0</DocSecurity>
  <Lines>113</Lines>
  <Paragraphs>32</Paragraphs>
  <ScaleCrop>false</ScaleCrop>
  <Company>Grizli777</Company>
  <LinksUpToDate>false</LinksUpToDate>
  <CharactersWithSpaces>16045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2018-09-24T03:33:00Z</dcterms:created>
  <dcterms:modified xsi:type="dcterms:W3CDTF">2018-09-24T03:33:00Z</dcterms:modified>
</cp:coreProperties>
</file>